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360" w:lineRule="exact"/>
        <w:jc w:val="left"/>
        <w:rPr>
          <w:rFonts w:asciiTheme="minorEastAsia" w:hAnsiTheme="minorEastAsia" w:eastAsiaTheme="minorEastAsia"/>
          <w:sz w:val="24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-1168400</wp:posOffset>
            </wp:positionV>
            <wp:extent cx="7559675" cy="10690225"/>
            <wp:effectExtent l="0" t="0" r="317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0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  <w:sz w:val="24"/>
        </w:rPr>
        <w:t>附件</w:t>
      </w:r>
      <w:r>
        <w:rPr>
          <w:rFonts w:asciiTheme="minorEastAsia" w:hAnsiTheme="minorEastAsia"/>
          <w:sz w:val="24"/>
        </w:rPr>
        <w:t>1</w:t>
      </w:r>
      <w:r>
        <w:rPr>
          <w:rFonts w:hint="eastAsia" w:asciiTheme="minorEastAsia" w:hAnsiTheme="minorEastAsia"/>
          <w:sz w:val="24"/>
        </w:rPr>
        <w:t>：</w:t>
      </w:r>
    </w:p>
    <w:p>
      <w:pPr>
        <w:pStyle w:val="9"/>
        <w:spacing w:line="360" w:lineRule="exact"/>
        <w:jc w:val="left"/>
        <w:rPr>
          <w:rFonts w:asciiTheme="minorEastAsia" w:hAnsiTheme="minorEastAsia" w:eastAsiaTheme="minorEastAsia"/>
          <w:sz w:val="24"/>
        </w:rPr>
      </w:pPr>
    </w:p>
    <w:p>
      <w:pPr>
        <w:pStyle w:val="9"/>
        <w:spacing w:after="156" w:afterLines="50" w:line="360" w:lineRule="exact"/>
        <w:jc w:val="center"/>
        <w:rPr>
          <w:rFonts w:asciiTheme="minorEastAsia" w:hAnsiTheme="minorEastAsia" w:eastAsiaTheme="minorEastAsia"/>
          <w:b/>
          <w:sz w:val="24"/>
        </w:rPr>
      </w:pPr>
      <w:r>
        <w:rPr>
          <w:rFonts w:asciiTheme="minorEastAsia" w:hAnsiTheme="minorEastAsia"/>
          <w:b/>
          <w:sz w:val="24"/>
        </w:rPr>
        <w:t>201</w:t>
      </w:r>
      <w:r>
        <w:rPr>
          <w:rFonts w:hint="eastAsia" w:asciiTheme="minorEastAsia" w:hAnsiTheme="minorEastAsia"/>
          <w:b/>
          <w:sz w:val="24"/>
          <w:lang w:val="en-US" w:eastAsia="zh-CN"/>
        </w:rPr>
        <w:t>9</w:t>
      </w:r>
      <w:r>
        <w:rPr>
          <w:rFonts w:hint="eastAsia" w:asciiTheme="minorEastAsia" w:hAnsiTheme="minorEastAsia"/>
          <w:b/>
          <w:sz w:val="24"/>
        </w:rPr>
        <w:t>世界華人</w:t>
      </w:r>
      <w:bookmarkStart w:id="0" w:name="_GoBack"/>
      <w:r>
        <w:rPr>
          <w:rFonts w:hint="eastAsia" w:asciiTheme="minorEastAsia" w:hAnsiTheme="minorEastAsia"/>
          <w:b/>
          <w:sz w:val="24"/>
        </w:rPr>
        <w:t>建築</w:t>
      </w:r>
      <w:r>
        <w:rPr>
          <w:rFonts w:hint="eastAsia" w:asciiTheme="minorEastAsia" w:hAnsiTheme="minorEastAsia"/>
          <w:b/>
          <w:sz w:val="24"/>
          <w:lang w:eastAsia="zh-CN"/>
        </w:rPr>
        <w:t>創作</w:t>
      </w:r>
      <w:r>
        <w:rPr>
          <w:rFonts w:hint="eastAsia" w:asciiTheme="minorEastAsia" w:hAnsiTheme="minorEastAsia"/>
          <w:b/>
          <w:sz w:val="24"/>
        </w:rPr>
        <w:t>獎</w:t>
      </w:r>
      <w:bookmarkEnd w:id="0"/>
      <w:r>
        <w:rPr>
          <w:rFonts w:hint="eastAsia" w:asciiTheme="minorEastAsia" w:hAnsiTheme="minorEastAsia"/>
          <w:b/>
          <w:sz w:val="24"/>
        </w:rPr>
        <w:t>申報簡</w:t>
      </w:r>
      <w:r>
        <w:rPr>
          <w:rFonts w:asciiTheme="minorEastAsia" w:hAnsiTheme="minorEastAsia"/>
          <w:b/>
          <w:sz w:val="24"/>
        </w:rPr>
        <w:t>表</w:t>
      </w:r>
    </w:p>
    <w:p>
      <w:pPr>
        <w:spacing w:after="156" w:afterLines="50" w:line="360" w:lineRule="exact"/>
        <w:ind w:left="410" w:hanging="410" w:hangingChars="171"/>
        <w:jc w:val="center"/>
        <w:rPr>
          <w:rFonts w:cs="Arial" w:asciiTheme="minorEastAsia" w:hAnsiTheme="minorEastAsia"/>
          <w:sz w:val="24"/>
          <w:szCs w:val="24"/>
        </w:rPr>
      </w:pPr>
      <w:r>
        <w:rPr>
          <w:rFonts w:cs="Arial" w:asciiTheme="minorEastAsia" w:hAnsiTheme="minorEastAsia"/>
          <w:sz w:val="24"/>
          <w:szCs w:val="24"/>
        </w:rPr>
        <w:t>The Application Form for 201</w:t>
      </w:r>
      <w:r>
        <w:rPr>
          <w:rFonts w:hint="eastAsia" w:cs="Arial" w:asciiTheme="minorEastAsia" w:hAnsiTheme="minorEastAsia"/>
          <w:sz w:val="24"/>
          <w:szCs w:val="24"/>
          <w:lang w:val="en-US" w:eastAsia="zh-CN"/>
        </w:rPr>
        <w:t>9</w:t>
      </w:r>
      <w:r>
        <w:rPr>
          <w:rFonts w:cs="Arial" w:asciiTheme="minorEastAsia" w:hAnsiTheme="minorEastAsia"/>
          <w:sz w:val="24"/>
          <w:szCs w:val="24"/>
        </w:rPr>
        <w:t xml:space="preserve"> WACA AWARDS</w:t>
      </w:r>
    </w:p>
    <w:tbl>
      <w:tblPr>
        <w:tblStyle w:val="6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559"/>
        <w:gridCol w:w="709"/>
        <w:gridCol w:w="283"/>
        <w:gridCol w:w="1843"/>
        <w:gridCol w:w="142"/>
        <w:gridCol w:w="719"/>
        <w:gridCol w:w="1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985" w:type="dxa"/>
            <w:vAlign w:val="center"/>
          </w:tcPr>
          <w:p>
            <w:pPr>
              <w:spacing w:line="360" w:lineRule="exact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申報項</w:t>
            </w:r>
            <w:r>
              <w:rPr>
                <w:rFonts w:asciiTheme="minorEastAsia" w:hAnsiTheme="minorEastAsia"/>
                <w:sz w:val="24"/>
                <w:szCs w:val="24"/>
              </w:rPr>
              <w:t>目</w:t>
            </w:r>
          </w:p>
          <w:p>
            <w:pPr>
              <w:spacing w:line="360" w:lineRule="exact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Cs w:val="21"/>
              </w:rPr>
              <w:t>Project</w:t>
            </w:r>
          </w:p>
        </w:tc>
        <w:tc>
          <w:tcPr>
            <w:tcW w:w="6804" w:type="dxa"/>
            <w:gridSpan w:val="7"/>
            <w:vAlign w:val="center"/>
          </w:tcPr>
          <w:p>
            <w:pPr>
              <w:spacing w:line="360" w:lineRule="exact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985" w:type="dxa"/>
            <w:vAlign w:val="center"/>
          </w:tcPr>
          <w:p>
            <w:pPr>
              <w:spacing w:line="360" w:lineRule="exact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申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報</w:t>
            </w:r>
            <w:r>
              <w:rPr>
                <w:rFonts w:asciiTheme="minorEastAsia" w:hAnsiTheme="minorEastAsia"/>
                <w:sz w:val="24"/>
                <w:szCs w:val="24"/>
              </w:rPr>
              <w:t>人</w:t>
            </w:r>
          </w:p>
          <w:p>
            <w:pPr>
              <w:spacing w:line="360" w:lineRule="exact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Cs w:val="21"/>
              </w:rPr>
              <w:t>Main Designers</w:t>
            </w:r>
          </w:p>
        </w:tc>
        <w:tc>
          <w:tcPr>
            <w:tcW w:w="6804" w:type="dxa"/>
            <w:gridSpan w:val="7"/>
            <w:vAlign w:val="center"/>
          </w:tcPr>
          <w:p>
            <w:pPr>
              <w:spacing w:line="360" w:lineRule="exact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985" w:type="dxa"/>
            <w:vAlign w:val="center"/>
          </w:tcPr>
          <w:p>
            <w:pPr>
              <w:spacing w:line="360" w:lineRule="exact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設計時間</w:t>
            </w:r>
          </w:p>
          <w:p>
            <w:pPr>
              <w:spacing w:line="360" w:lineRule="exact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Cs w:val="21"/>
              </w:rPr>
              <w:t>Time of design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建設時間</w:t>
            </w:r>
          </w:p>
          <w:p>
            <w:pPr>
              <w:spacing w:line="360" w:lineRule="exact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Time of construction</w:t>
            </w:r>
          </w:p>
        </w:tc>
        <w:tc>
          <w:tcPr>
            <w:tcW w:w="2268" w:type="dxa"/>
            <w:gridSpan w:val="2"/>
          </w:tcPr>
          <w:p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4" w:hRule="atLeast"/>
        </w:trPr>
        <w:tc>
          <w:tcPr>
            <w:tcW w:w="8789" w:type="dxa"/>
            <w:gridSpan w:val="8"/>
          </w:tcPr>
          <w:p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曾獲獎項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  <w:p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Awards received</w:t>
            </w:r>
          </w:p>
          <w:p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985" w:type="dxa"/>
            <w:vAlign w:val="center"/>
          </w:tcPr>
          <w:p>
            <w:pPr>
              <w:spacing w:line="360" w:lineRule="exact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申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報機構</w:t>
            </w:r>
          </w:p>
          <w:p>
            <w:pPr>
              <w:spacing w:line="360" w:lineRule="exact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Cs w:val="21"/>
              </w:rPr>
              <w:t>Company</w:t>
            </w:r>
          </w:p>
        </w:tc>
        <w:tc>
          <w:tcPr>
            <w:tcW w:w="6804" w:type="dxa"/>
            <w:gridSpan w:val="7"/>
            <w:vAlign w:val="center"/>
          </w:tcPr>
          <w:p>
            <w:pPr>
              <w:spacing w:line="360" w:lineRule="exact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985" w:type="dxa"/>
            <w:vAlign w:val="center"/>
          </w:tcPr>
          <w:p>
            <w:pPr>
              <w:spacing w:line="360" w:lineRule="exact"/>
              <w:jc w:val="both"/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申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報機構地址</w:t>
            </w:r>
          </w:p>
          <w:p>
            <w:pPr>
              <w:spacing w:line="360" w:lineRule="exact"/>
              <w:jc w:val="both"/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Address</w:t>
            </w:r>
          </w:p>
        </w:tc>
        <w:tc>
          <w:tcPr>
            <w:tcW w:w="6804" w:type="dxa"/>
            <w:gridSpan w:val="7"/>
            <w:vAlign w:val="center"/>
          </w:tcPr>
          <w:p>
            <w:pPr>
              <w:spacing w:line="360" w:lineRule="exact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985" w:type="dxa"/>
            <w:vAlign w:val="center"/>
          </w:tcPr>
          <w:p>
            <w:pPr>
              <w:spacing w:line="360" w:lineRule="exact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聯繫</w:t>
            </w:r>
            <w:r>
              <w:rPr>
                <w:rFonts w:asciiTheme="minorEastAsia" w:hAnsiTheme="minorEastAsia"/>
                <w:sz w:val="24"/>
                <w:szCs w:val="24"/>
              </w:rPr>
              <w:t>人</w:t>
            </w:r>
          </w:p>
          <w:p>
            <w:pPr>
              <w:spacing w:line="360" w:lineRule="exact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Person in Charge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電話</w:t>
            </w:r>
            <w:r>
              <w:rPr>
                <w:rFonts w:asciiTheme="minorEastAsia" w:hAnsiTheme="minorEastAsia"/>
                <w:szCs w:val="21"/>
              </w:rPr>
              <w:t>Tel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傳真</w:t>
            </w:r>
          </w:p>
          <w:p>
            <w:pPr>
              <w:spacing w:line="360" w:lineRule="exact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Cs w:val="21"/>
              </w:rPr>
              <w:t>Fax</w:t>
            </w:r>
          </w:p>
        </w:tc>
        <w:tc>
          <w:tcPr>
            <w:tcW w:w="1549" w:type="dxa"/>
          </w:tcPr>
          <w:p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85" w:type="dxa"/>
            <w:vAlign w:val="center"/>
          </w:tcPr>
          <w:p>
            <w:pPr>
              <w:spacing w:line="360" w:lineRule="exact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手機</w:t>
            </w:r>
          </w:p>
          <w:p>
            <w:pPr>
              <w:spacing w:line="360" w:lineRule="exact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Cs w:val="21"/>
              </w:rPr>
              <w:t>Mobile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電郵</w:t>
            </w:r>
          </w:p>
          <w:p>
            <w:pPr>
              <w:spacing w:line="360" w:lineRule="exact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Cs w:val="21"/>
              </w:rPr>
              <w:t>E-mail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QQ</w:t>
            </w:r>
          </w:p>
        </w:tc>
        <w:tc>
          <w:tcPr>
            <w:tcW w:w="1549" w:type="dxa"/>
          </w:tcPr>
          <w:p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spacing w:line="360" w:lineRule="exact"/>
        <w:ind w:right="-483" w:rightChars="-230" w:firstLine="360" w:firstLineChars="150"/>
        <w:jc w:val="left"/>
        <w:rPr>
          <w:rFonts w:asciiTheme="minorEastAsia" w:hAnsiTheme="minorEastAsia"/>
          <w:sz w:val="24"/>
          <w:szCs w:val="24"/>
        </w:rPr>
      </w:pPr>
    </w:p>
    <w:p>
      <w:pPr>
        <w:spacing w:line="360" w:lineRule="exact"/>
        <w:ind w:right="-483" w:rightChars="-23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此表請於</w:t>
      </w:r>
      <w:r>
        <w:rPr>
          <w:rFonts w:eastAsia="PMingLiU" w:asciiTheme="minorEastAsia" w:hAnsiTheme="minorEastAsia"/>
          <w:b/>
          <w:szCs w:val="21"/>
          <w:lang w:eastAsia="zh-TW"/>
        </w:rPr>
        <w:t>201</w:t>
      </w:r>
      <w:r>
        <w:rPr>
          <w:rFonts w:hint="eastAsia" w:asciiTheme="minorEastAsia" w:hAnsiTheme="minorEastAsia"/>
          <w:b/>
          <w:szCs w:val="21"/>
          <w:lang w:val="en-US" w:eastAsia="zh-CN"/>
        </w:rPr>
        <w:t>9</w:t>
      </w:r>
      <w:r>
        <w:rPr>
          <w:rFonts w:hint="eastAsia" w:eastAsia="PMingLiU" w:asciiTheme="minorEastAsia" w:hAnsiTheme="minorEastAsia"/>
          <w:b/>
          <w:szCs w:val="21"/>
          <w:lang w:eastAsia="zh-TW"/>
        </w:rPr>
        <w:t>年</w:t>
      </w:r>
      <w:r>
        <w:rPr>
          <w:rFonts w:eastAsia="PMingLiU" w:asciiTheme="minorEastAsia" w:hAnsiTheme="minorEastAsia"/>
          <w:b/>
          <w:szCs w:val="21"/>
          <w:lang w:eastAsia="zh-TW"/>
        </w:rPr>
        <w:t>8</w:t>
      </w:r>
      <w:r>
        <w:rPr>
          <w:rFonts w:hint="eastAsia" w:eastAsia="PMingLiU" w:asciiTheme="minorEastAsia" w:hAnsiTheme="minorEastAsia"/>
          <w:b/>
          <w:szCs w:val="21"/>
          <w:lang w:eastAsia="zh-TW"/>
        </w:rPr>
        <w:t>月</w:t>
      </w:r>
      <w:r>
        <w:rPr>
          <w:rFonts w:eastAsia="PMingLiU" w:asciiTheme="minorEastAsia" w:hAnsiTheme="minorEastAsia"/>
          <w:b/>
          <w:szCs w:val="21"/>
          <w:lang w:eastAsia="zh-TW"/>
        </w:rPr>
        <w:t>1</w:t>
      </w:r>
      <w:r>
        <w:rPr>
          <w:rFonts w:hint="eastAsia" w:asciiTheme="minorEastAsia" w:hAnsiTheme="minorEastAsia"/>
          <w:b/>
          <w:szCs w:val="21"/>
          <w:lang w:val="en-US" w:eastAsia="zh-CN"/>
        </w:rPr>
        <w:t>5</w:t>
      </w:r>
      <w:r>
        <w:rPr>
          <w:rFonts w:hint="eastAsia" w:eastAsia="PMingLiU" w:asciiTheme="minorEastAsia" w:hAnsiTheme="minorEastAsia"/>
          <w:b/>
          <w:szCs w:val="21"/>
          <w:lang w:eastAsia="zh-TW"/>
        </w:rPr>
        <w:t>日</w:t>
      </w:r>
      <w:r>
        <w:rPr>
          <w:rFonts w:hint="eastAsia" w:asciiTheme="minorEastAsia" w:hAnsiTheme="minorEastAsia"/>
          <w:szCs w:val="21"/>
        </w:rPr>
        <w:t>前電郵至世界華人建築師協會秘書處</w:t>
      </w:r>
    </w:p>
    <w:p>
      <w:pPr>
        <w:spacing w:line="360" w:lineRule="exact"/>
        <w:ind w:right="-483" w:rightChars="-23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參賽作品請於</w:t>
      </w:r>
      <w:r>
        <w:rPr>
          <w:rFonts w:eastAsia="PMingLiU" w:asciiTheme="minorEastAsia" w:hAnsiTheme="minorEastAsia"/>
          <w:b/>
          <w:szCs w:val="21"/>
          <w:lang w:eastAsia="zh-TW"/>
        </w:rPr>
        <w:t>201</w:t>
      </w:r>
      <w:r>
        <w:rPr>
          <w:rFonts w:hint="eastAsia" w:asciiTheme="minorEastAsia" w:hAnsiTheme="minorEastAsia"/>
          <w:b/>
          <w:szCs w:val="21"/>
          <w:lang w:val="en-US" w:eastAsia="zh-CN"/>
        </w:rPr>
        <w:t>9</w:t>
      </w:r>
      <w:r>
        <w:rPr>
          <w:rFonts w:hint="eastAsia" w:eastAsia="PMingLiU" w:asciiTheme="minorEastAsia" w:hAnsiTheme="minorEastAsia"/>
          <w:b/>
          <w:szCs w:val="21"/>
          <w:lang w:eastAsia="zh-TW"/>
        </w:rPr>
        <w:t>年</w:t>
      </w:r>
      <w:r>
        <w:rPr>
          <w:rFonts w:eastAsia="PMingLiU" w:asciiTheme="minorEastAsia" w:hAnsiTheme="minorEastAsia"/>
          <w:b/>
          <w:szCs w:val="21"/>
          <w:lang w:eastAsia="zh-TW"/>
        </w:rPr>
        <w:t>8</w:t>
      </w:r>
      <w:r>
        <w:rPr>
          <w:rFonts w:hint="eastAsia" w:eastAsia="PMingLiU" w:asciiTheme="minorEastAsia" w:hAnsiTheme="minorEastAsia"/>
          <w:b/>
          <w:szCs w:val="21"/>
          <w:lang w:eastAsia="zh-TW"/>
        </w:rPr>
        <w:t>月</w:t>
      </w:r>
      <w:r>
        <w:rPr>
          <w:rFonts w:eastAsia="PMingLiU" w:asciiTheme="minorEastAsia" w:hAnsiTheme="minorEastAsia"/>
          <w:b/>
          <w:szCs w:val="21"/>
          <w:lang w:eastAsia="zh-TW"/>
        </w:rPr>
        <w:t>31</w:t>
      </w:r>
      <w:r>
        <w:rPr>
          <w:rFonts w:hint="eastAsia" w:eastAsia="PMingLiU" w:asciiTheme="minorEastAsia" w:hAnsiTheme="minorEastAsia"/>
          <w:b/>
          <w:szCs w:val="21"/>
          <w:lang w:eastAsia="zh-TW"/>
        </w:rPr>
        <w:t>日</w:t>
      </w:r>
      <w:r>
        <w:rPr>
          <w:rFonts w:hint="eastAsia" w:asciiTheme="minorEastAsia" w:hAnsiTheme="minorEastAsia"/>
          <w:szCs w:val="21"/>
        </w:rPr>
        <w:t>前提交至世界華人建築師協會秘書處</w:t>
      </w:r>
    </w:p>
    <w:p>
      <w:pPr>
        <w:spacing w:line="360" w:lineRule="auto"/>
        <w:rPr>
          <w:rFonts w:hint="eastAsia" w:eastAsia="宋体" w:asciiTheme="minorEastAsia" w:hAnsiTheme="minorEastAsia"/>
          <w:szCs w:val="21"/>
          <w:lang w:val="en-US" w:eastAsia="zh-CN"/>
        </w:rPr>
      </w:pPr>
      <w:r>
        <w:rPr>
          <w:rFonts w:asciiTheme="minorEastAsia" w:hAnsiTheme="minorEastAsia"/>
          <w:szCs w:val="21"/>
        </w:rPr>
        <w:t xml:space="preserve">E-mail: </w:t>
      </w:r>
      <w:r>
        <w:fldChar w:fldCharType="begin"/>
      </w:r>
      <w:r>
        <w:instrText xml:space="preserve"> HYPERLINK "mailto:wacaoffice@qq.com" </w:instrText>
      </w:r>
      <w:r>
        <w:fldChar w:fldCharType="separate"/>
      </w:r>
      <w:r>
        <w:rPr>
          <w:rStyle w:val="5"/>
          <w:rFonts w:asciiTheme="minorEastAsia" w:hAnsiTheme="minorEastAsia"/>
          <w:szCs w:val="21"/>
        </w:rPr>
        <w:t>wacaoffice@qq.com</w:t>
      </w:r>
      <w:r>
        <w:rPr>
          <w:rStyle w:val="5"/>
          <w:rFonts w:asciiTheme="minorEastAsia" w:hAnsiTheme="minorEastAsia"/>
          <w:szCs w:val="21"/>
        </w:rPr>
        <w:fldChar w:fldCharType="end"/>
      </w:r>
      <w:r>
        <w:rPr>
          <w:rFonts w:asciiTheme="minorEastAsia" w:hAnsiTheme="minorEastAsia"/>
          <w:szCs w:val="21"/>
        </w:rPr>
        <w:t xml:space="preserve">    QQ: 2540925436</w:t>
      </w:r>
      <w:r>
        <w:rPr>
          <w:rFonts w:hint="eastAsia" w:asciiTheme="minorEastAsia" w:hAnsiTheme="minorEastAsia"/>
          <w:szCs w:val="21"/>
          <w:lang w:val="en-US" w:eastAsia="zh-CN"/>
        </w:rPr>
        <w:t xml:space="preserve">    </w:t>
      </w:r>
      <w:r>
        <w:rPr>
          <w:rFonts w:hint="eastAsia"/>
        </w:rPr>
        <w:t>微信：WACA-mshch</w:t>
      </w:r>
    </w:p>
    <w:sectPr>
      <w:pgSz w:w="11906" w:h="16838"/>
      <w:pgMar w:top="1843" w:right="1800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23"/>
    <w:rsid w:val="000F6E20"/>
    <w:rsid w:val="001631CA"/>
    <w:rsid w:val="001B3FA5"/>
    <w:rsid w:val="001F42C3"/>
    <w:rsid w:val="0022317F"/>
    <w:rsid w:val="002F42DA"/>
    <w:rsid w:val="003D56A0"/>
    <w:rsid w:val="00523DA7"/>
    <w:rsid w:val="0068567F"/>
    <w:rsid w:val="007F1F5C"/>
    <w:rsid w:val="008E2D36"/>
    <w:rsid w:val="009D2123"/>
    <w:rsid w:val="00A24495"/>
    <w:rsid w:val="00A8680F"/>
    <w:rsid w:val="00AA4A31"/>
    <w:rsid w:val="00DB55C5"/>
    <w:rsid w:val="00E6609C"/>
    <w:rsid w:val="00EE6620"/>
    <w:rsid w:val="00EE7AD4"/>
    <w:rsid w:val="43C7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Hyperlink"/>
    <w:basedOn w:val="4"/>
    <w:qFormat/>
    <w:uiPriority w:val="99"/>
    <w:rPr>
      <w:rFonts w:cs="Times New Roman"/>
      <w:color w:val="0000FF"/>
      <w:u w:val="single"/>
    </w:r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  <w:style w:type="paragraph" w:styleId="9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F055B7-2232-4572-A08F-06CB2CD892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64</Words>
  <Characters>371</Characters>
  <Lines>3</Lines>
  <Paragraphs>1</Paragraphs>
  <TotalTime>1</TotalTime>
  <ScaleCrop>false</ScaleCrop>
  <LinksUpToDate>false</LinksUpToDate>
  <CharactersWithSpaces>434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2017-07-11T12:10:00Z</dcterms:created>
  <dc:creator>User</dc:creator>
  <cp:lastModifiedBy>z额呵呵是小猪</cp:lastModifiedBy>
  <dcterms:modified xsi:type="dcterms:W3CDTF">2018-12-05T09:32:21Z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